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E1" w:rsidRPr="007832E2" w:rsidRDefault="000550E1" w:rsidP="000550E1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7832E2">
        <w:rPr>
          <w:rFonts w:eastAsia="Times New Roman"/>
          <w:b/>
          <w:bCs/>
          <w:color w:val="000000"/>
          <w:szCs w:val="24"/>
          <w:lang w:eastAsia="ru-RU"/>
        </w:rPr>
        <w:t xml:space="preserve">Рекомендации участников круглого стола </w:t>
      </w:r>
    </w:p>
    <w:p w:rsidR="000550E1" w:rsidRPr="007832E2" w:rsidRDefault="000550E1" w:rsidP="000550E1">
      <w:pPr>
        <w:spacing w:after="0" w:line="240" w:lineRule="auto"/>
        <w:jc w:val="center"/>
        <w:rPr>
          <w:b/>
          <w:szCs w:val="24"/>
        </w:rPr>
      </w:pPr>
      <w:r w:rsidRPr="007832E2">
        <w:rPr>
          <w:rFonts w:eastAsia="Times New Roman"/>
          <w:b/>
          <w:bCs/>
          <w:color w:val="000000"/>
          <w:szCs w:val="24"/>
          <w:lang w:eastAsia="ru-RU"/>
        </w:rPr>
        <w:t>"</w:t>
      </w:r>
      <w:r w:rsidRPr="007832E2">
        <w:rPr>
          <w:b/>
          <w:szCs w:val="24"/>
        </w:rPr>
        <w:t xml:space="preserve">Мотивация профсоюзного членства, сохранение </w:t>
      </w:r>
    </w:p>
    <w:p w:rsidR="000550E1" w:rsidRPr="007832E2" w:rsidRDefault="000550E1" w:rsidP="000550E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7832E2">
        <w:rPr>
          <w:b/>
          <w:szCs w:val="24"/>
        </w:rPr>
        <w:t>и организационное укрепление профсоюзных организаций</w:t>
      </w:r>
      <w:r w:rsidRPr="007832E2">
        <w:rPr>
          <w:rFonts w:eastAsia="Times New Roman"/>
          <w:b/>
          <w:bCs/>
          <w:color w:val="000000"/>
          <w:szCs w:val="24"/>
          <w:lang w:eastAsia="ru-RU"/>
        </w:rPr>
        <w:t>"</w:t>
      </w:r>
    </w:p>
    <w:p w:rsidR="007832E2" w:rsidRPr="007832E2" w:rsidRDefault="007832E2" w:rsidP="000550E1">
      <w:pPr>
        <w:shd w:val="clear" w:color="auto" w:fill="FFFFFF"/>
        <w:spacing w:before="57" w:after="0" w:line="240" w:lineRule="auto"/>
        <w:ind w:firstLine="500"/>
        <w:jc w:val="both"/>
        <w:rPr>
          <w:rFonts w:eastAsia="Times New Roman"/>
          <w:color w:val="000000"/>
          <w:sz w:val="16"/>
          <w:szCs w:val="16"/>
          <w:lang w:eastAsia="ru-RU"/>
        </w:rPr>
      </w:pPr>
    </w:p>
    <w:p w:rsidR="000550E1" w:rsidRDefault="007832E2" w:rsidP="000550E1">
      <w:pPr>
        <w:shd w:val="clear" w:color="auto" w:fill="FFFFFF"/>
        <w:spacing w:before="57" w:after="0" w:line="240" w:lineRule="auto"/>
        <w:ind w:firstLine="50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30 сентября 2014 года                                                                                         г. Улан-Удэ</w:t>
      </w:r>
    </w:p>
    <w:p w:rsidR="007832E2" w:rsidRPr="007832E2" w:rsidRDefault="007832E2" w:rsidP="00D0451A">
      <w:pPr>
        <w:pStyle w:val="Style8"/>
        <w:widowControl/>
        <w:spacing w:line="274" w:lineRule="exact"/>
        <w:ind w:firstLine="571"/>
        <w:rPr>
          <w:color w:val="000000"/>
          <w:sz w:val="16"/>
          <w:szCs w:val="16"/>
        </w:rPr>
      </w:pPr>
    </w:p>
    <w:p w:rsidR="00D0451A" w:rsidRPr="007832E2" w:rsidRDefault="00D0451A" w:rsidP="00D0451A">
      <w:pPr>
        <w:pStyle w:val="Style8"/>
        <w:widowControl/>
        <w:spacing w:line="274" w:lineRule="exact"/>
        <w:ind w:firstLine="571"/>
        <w:rPr>
          <w:rStyle w:val="FontStyle18"/>
          <w:sz w:val="24"/>
          <w:szCs w:val="24"/>
        </w:rPr>
      </w:pPr>
      <w:r w:rsidRPr="007832E2">
        <w:rPr>
          <w:color w:val="000000"/>
        </w:rPr>
        <w:t>Участники круглого стола отмечают, что р</w:t>
      </w:r>
      <w:r w:rsidRPr="007832E2">
        <w:rPr>
          <w:rStyle w:val="FontStyle18"/>
          <w:sz w:val="24"/>
          <w:szCs w:val="24"/>
        </w:rPr>
        <w:t xml:space="preserve">абота по укреплению профсоюзных рядов, мотивации профсоюзного членства требует постоянного совершенствования ее форм и методов, придания ей определенной системности, отнесения мотивации профсоюзного членства к приоритетным направлениям деятельности всех структурных организаций профсоюзов. </w:t>
      </w:r>
    </w:p>
    <w:p w:rsidR="00E00041" w:rsidRPr="007832E2" w:rsidRDefault="00E00041" w:rsidP="00D0451A">
      <w:pPr>
        <w:pStyle w:val="Style8"/>
        <w:widowControl/>
        <w:spacing w:line="274" w:lineRule="exact"/>
        <w:ind w:firstLine="571"/>
        <w:rPr>
          <w:rStyle w:val="FontStyle18"/>
          <w:sz w:val="24"/>
          <w:szCs w:val="24"/>
        </w:rPr>
      </w:pPr>
      <w:r w:rsidRPr="007832E2">
        <w:rPr>
          <w:rStyle w:val="FontStyle18"/>
          <w:sz w:val="24"/>
          <w:szCs w:val="24"/>
        </w:rPr>
        <w:t>Наличие профсоюзной организации на предприятии является показателем социальной ответственности работодателя, позволяет эффективнее решать вопросы обеспечения социальных льгот и гарантий, защиты прав и интересов работников, увеличения производительности труда, роста заработной платы работникам.</w:t>
      </w:r>
    </w:p>
    <w:p w:rsidR="00D0451A" w:rsidRPr="007832E2" w:rsidRDefault="00D0451A" w:rsidP="00D0451A">
      <w:pPr>
        <w:shd w:val="clear" w:color="auto" w:fill="FFFFFF"/>
        <w:spacing w:before="57" w:after="0" w:line="240" w:lineRule="auto"/>
        <w:ind w:firstLine="500"/>
        <w:jc w:val="both"/>
        <w:rPr>
          <w:rFonts w:eastAsia="Times New Roman"/>
          <w:color w:val="000000"/>
          <w:szCs w:val="24"/>
          <w:lang w:eastAsia="ru-RU"/>
        </w:rPr>
      </w:pPr>
      <w:r w:rsidRPr="007832E2">
        <w:rPr>
          <w:rFonts w:eastAsia="Times New Roman"/>
          <w:color w:val="000000"/>
          <w:szCs w:val="24"/>
          <w:lang w:eastAsia="ru-RU"/>
        </w:rPr>
        <w:t>Участники круглого стола считают необходимым:</w:t>
      </w:r>
    </w:p>
    <w:p w:rsidR="00D0451A" w:rsidRPr="007832E2" w:rsidRDefault="00D0451A" w:rsidP="00D0451A">
      <w:pPr>
        <w:shd w:val="clear" w:color="auto" w:fill="FFFFFF"/>
        <w:spacing w:before="57" w:after="0" w:line="240" w:lineRule="auto"/>
        <w:ind w:firstLine="500"/>
        <w:jc w:val="both"/>
        <w:rPr>
          <w:rFonts w:eastAsia="Times New Roman"/>
          <w:color w:val="000000"/>
          <w:szCs w:val="24"/>
          <w:lang w:eastAsia="ru-RU"/>
        </w:rPr>
      </w:pPr>
      <w:r w:rsidRPr="007832E2">
        <w:rPr>
          <w:rFonts w:eastAsia="Times New Roman"/>
          <w:color w:val="000000"/>
          <w:szCs w:val="24"/>
          <w:lang w:eastAsia="ru-RU"/>
        </w:rPr>
        <w:t xml:space="preserve">1. Улучшить систему информирования членов профсоюзов и наемных работников, не входящих в профсоюзы, о позиции и действиях профсоюзов по защите социально-экономических интересов трудящихся, используя СМИ, республиканские и городские публичные мероприятия (форумы, презентации, участие в </w:t>
      </w:r>
      <w:proofErr w:type="spellStart"/>
      <w:r w:rsidRPr="007832E2">
        <w:rPr>
          <w:rFonts w:eastAsia="Times New Roman"/>
          <w:color w:val="000000"/>
          <w:szCs w:val="24"/>
          <w:lang w:eastAsia="ru-RU"/>
        </w:rPr>
        <w:t>грантовой</w:t>
      </w:r>
      <w:proofErr w:type="spellEnd"/>
      <w:r w:rsidRPr="007832E2">
        <w:rPr>
          <w:rFonts w:eastAsia="Times New Roman"/>
          <w:color w:val="000000"/>
          <w:szCs w:val="24"/>
          <w:lang w:eastAsia="ru-RU"/>
        </w:rPr>
        <w:t xml:space="preserve"> деятельности), регулярное проведение собраний, индивидуальную работу, придавая особое значение повышению престижа рабочего человека;</w:t>
      </w:r>
    </w:p>
    <w:p w:rsidR="00D0451A" w:rsidRPr="007832E2" w:rsidRDefault="00D0451A" w:rsidP="00D0451A">
      <w:pPr>
        <w:shd w:val="clear" w:color="auto" w:fill="FFFFFF"/>
        <w:spacing w:before="57" w:after="0" w:line="240" w:lineRule="auto"/>
        <w:ind w:firstLine="500"/>
        <w:jc w:val="both"/>
        <w:rPr>
          <w:rFonts w:eastAsia="Times New Roman"/>
          <w:color w:val="000000"/>
          <w:szCs w:val="24"/>
          <w:lang w:eastAsia="ru-RU"/>
        </w:rPr>
      </w:pPr>
      <w:r w:rsidRPr="007832E2">
        <w:rPr>
          <w:rFonts w:eastAsia="Times New Roman"/>
          <w:color w:val="000000"/>
          <w:szCs w:val="24"/>
          <w:lang w:eastAsia="ru-RU"/>
        </w:rPr>
        <w:t>2. Активизировать работу первичных профсоюзных организаций по защите социально-экономических интересов трудящихся через коллективный договор. Заключать коллективные договоры и соглашения, обеспечивающие более высокие условия, оплату труда и социальные гарантии по сравнению с действующим законодательством. Организовать смотры-конкурсы «Лучший коллективный договор»;</w:t>
      </w:r>
    </w:p>
    <w:p w:rsidR="00D0451A" w:rsidRPr="007832E2" w:rsidRDefault="00D0451A" w:rsidP="00D0451A">
      <w:pPr>
        <w:shd w:val="clear" w:color="auto" w:fill="FFFFFF"/>
        <w:spacing w:before="57" w:after="0" w:line="240" w:lineRule="auto"/>
        <w:ind w:firstLine="500"/>
        <w:jc w:val="both"/>
        <w:rPr>
          <w:rFonts w:eastAsia="Times New Roman"/>
          <w:color w:val="000000"/>
          <w:szCs w:val="24"/>
          <w:lang w:eastAsia="ru-RU"/>
        </w:rPr>
      </w:pPr>
      <w:r w:rsidRPr="007832E2">
        <w:rPr>
          <w:rFonts w:eastAsia="Times New Roman"/>
          <w:color w:val="000000"/>
          <w:szCs w:val="24"/>
          <w:lang w:eastAsia="ru-RU"/>
        </w:rPr>
        <w:t xml:space="preserve">3. Повысить роль правозащитной деятельности профсоюзов, усилить </w:t>
      </w:r>
      <w:proofErr w:type="gramStart"/>
      <w:r w:rsidRPr="007832E2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7832E2">
        <w:rPr>
          <w:rFonts w:eastAsia="Times New Roman"/>
          <w:color w:val="000000"/>
          <w:szCs w:val="24"/>
          <w:lang w:eastAsia="ru-RU"/>
        </w:rPr>
        <w:t xml:space="preserve"> соблюдением работниками законодательства о труде и об охране труда;</w:t>
      </w:r>
    </w:p>
    <w:p w:rsidR="00D0451A" w:rsidRPr="007832E2" w:rsidRDefault="00D0451A" w:rsidP="00D0451A">
      <w:pPr>
        <w:shd w:val="clear" w:color="auto" w:fill="FFFFFF"/>
        <w:spacing w:before="57" w:after="0" w:line="240" w:lineRule="auto"/>
        <w:ind w:firstLine="500"/>
        <w:jc w:val="both"/>
        <w:rPr>
          <w:rFonts w:eastAsia="Times New Roman"/>
          <w:color w:val="000000"/>
          <w:szCs w:val="24"/>
          <w:lang w:eastAsia="ru-RU"/>
        </w:rPr>
      </w:pPr>
      <w:r w:rsidRPr="007832E2">
        <w:rPr>
          <w:rFonts w:eastAsia="Times New Roman"/>
          <w:color w:val="000000"/>
          <w:szCs w:val="24"/>
          <w:lang w:eastAsia="ru-RU"/>
        </w:rPr>
        <w:t>4. Усилить внимание к вопросам вовлечения в профсоюзы молодежи, избрания ее представителей в состав выборных органов, создания при профкомах молодежных комиссии. Разработать специальные программы действий по работе с молодежью, наполнять КД обязательствами по предоставлению льгот молодежи, усилению социальной поддержки молодых специалистов;</w:t>
      </w:r>
    </w:p>
    <w:p w:rsidR="00D0451A" w:rsidRPr="007832E2" w:rsidRDefault="00D0451A" w:rsidP="00D0451A">
      <w:pPr>
        <w:shd w:val="clear" w:color="auto" w:fill="FFFFFF"/>
        <w:spacing w:before="57" w:after="0" w:line="240" w:lineRule="auto"/>
        <w:ind w:firstLine="500"/>
        <w:jc w:val="both"/>
        <w:rPr>
          <w:rFonts w:eastAsia="Times New Roman"/>
          <w:color w:val="000000"/>
          <w:szCs w:val="24"/>
          <w:lang w:eastAsia="ru-RU"/>
        </w:rPr>
      </w:pPr>
      <w:r w:rsidRPr="007832E2">
        <w:rPr>
          <w:rFonts w:eastAsia="Times New Roman"/>
          <w:color w:val="000000"/>
          <w:szCs w:val="24"/>
          <w:lang w:eastAsia="ru-RU"/>
        </w:rPr>
        <w:t>5. Одобрить практику обеспечения реальных преимуще</w:t>
      </w:r>
      <w:proofErr w:type="gramStart"/>
      <w:r w:rsidRPr="007832E2">
        <w:rPr>
          <w:rFonts w:eastAsia="Times New Roman"/>
          <w:color w:val="000000"/>
          <w:szCs w:val="24"/>
          <w:lang w:eastAsia="ru-RU"/>
        </w:rPr>
        <w:t>ств пр</w:t>
      </w:r>
      <w:proofErr w:type="gramEnd"/>
      <w:r w:rsidRPr="007832E2">
        <w:rPr>
          <w:rFonts w:eastAsia="Times New Roman"/>
          <w:color w:val="000000"/>
          <w:szCs w:val="24"/>
          <w:lang w:eastAsia="ru-RU"/>
        </w:rPr>
        <w:t>офсоюзного членства через предоставление льготных путевок, потребительских кредитов, работу касс взаимопомощи, оздоровление детей и др.;</w:t>
      </w:r>
    </w:p>
    <w:p w:rsidR="00D0451A" w:rsidRPr="007832E2" w:rsidRDefault="00D0451A" w:rsidP="00D0451A">
      <w:pPr>
        <w:shd w:val="clear" w:color="auto" w:fill="FFFFFF"/>
        <w:spacing w:before="57" w:after="0" w:line="240" w:lineRule="auto"/>
        <w:ind w:firstLine="500"/>
        <w:jc w:val="both"/>
        <w:rPr>
          <w:rFonts w:eastAsia="Times New Roman"/>
          <w:color w:val="000000"/>
          <w:szCs w:val="24"/>
          <w:lang w:eastAsia="ru-RU"/>
        </w:rPr>
      </w:pPr>
      <w:r w:rsidRPr="007832E2">
        <w:rPr>
          <w:rFonts w:eastAsia="Times New Roman"/>
          <w:color w:val="000000"/>
          <w:szCs w:val="24"/>
          <w:lang w:eastAsia="ru-RU"/>
        </w:rPr>
        <w:t>6. Организовать подготовку и обучение специалистов из числа профсоюзных работников и актива для проведения работы по вовлечению работников в профсоюзы, созданию профсоюзных организаций на основе современных форм и методов, новейших педагогических и информационных технологий;</w:t>
      </w:r>
    </w:p>
    <w:p w:rsidR="00D0451A" w:rsidRPr="007832E2" w:rsidRDefault="00D0451A" w:rsidP="00D0451A">
      <w:pPr>
        <w:shd w:val="clear" w:color="auto" w:fill="FFFFFF"/>
        <w:spacing w:before="57" w:after="0" w:line="240" w:lineRule="auto"/>
        <w:ind w:firstLine="500"/>
        <w:jc w:val="both"/>
        <w:rPr>
          <w:rFonts w:eastAsia="Times New Roman"/>
          <w:color w:val="000000"/>
          <w:szCs w:val="24"/>
          <w:lang w:eastAsia="ru-RU"/>
        </w:rPr>
      </w:pPr>
      <w:r w:rsidRPr="007832E2">
        <w:rPr>
          <w:rFonts w:eastAsia="Times New Roman"/>
          <w:color w:val="000000"/>
          <w:szCs w:val="24"/>
          <w:lang w:eastAsia="ru-RU"/>
        </w:rPr>
        <w:t>7. Шире использовать практику морального и материального поощрения профсоюзного актива за увеличение численности членов профсоюзов, создание профсоюзных организаций;</w:t>
      </w:r>
    </w:p>
    <w:p w:rsidR="00D0451A" w:rsidRPr="007832E2" w:rsidRDefault="00D0451A" w:rsidP="00D0451A">
      <w:pPr>
        <w:shd w:val="clear" w:color="auto" w:fill="FFFFFF"/>
        <w:spacing w:before="57" w:after="0" w:line="240" w:lineRule="auto"/>
        <w:ind w:firstLine="500"/>
        <w:jc w:val="both"/>
        <w:rPr>
          <w:rFonts w:eastAsia="Times New Roman"/>
          <w:color w:val="000000"/>
          <w:szCs w:val="24"/>
          <w:lang w:eastAsia="ru-RU"/>
        </w:rPr>
      </w:pPr>
      <w:r w:rsidRPr="007832E2">
        <w:rPr>
          <w:rFonts w:eastAsia="Times New Roman"/>
          <w:color w:val="000000"/>
          <w:szCs w:val="24"/>
          <w:lang w:eastAsia="ru-RU"/>
        </w:rPr>
        <w:t>8. Анализировать опыт профсоюзных организаций по вовлечению работников в профсоюз и распространять его по другим организациям;</w:t>
      </w:r>
    </w:p>
    <w:p w:rsidR="00D0451A" w:rsidRPr="007832E2" w:rsidRDefault="00D0451A" w:rsidP="00D0451A">
      <w:pPr>
        <w:shd w:val="clear" w:color="auto" w:fill="FFFFFF"/>
        <w:spacing w:before="57" w:after="0" w:line="240" w:lineRule="auto"/>
        <w:ind w:firstLine="500"/>
        <w:jc w:val="both"/>
        <w:rPr>
          <w:rFonts w:eastAsia="Times New Roman"/>
          <w:color w:val="000000"/>
          <w:szCs w:val="24"/>
          <w:lang w:eastAsia="ru-RU"/>
        </w:rPr>
      </w:pPr>
      <w:r w:rsidRPr="007832E2">
        <w:rPr>
          <w:rFonts w:eastAsia="Times New Roman"/>
          <w:color w:val="000000"/>
          <w:szCs w:val="24"/>
          <w:lang w:eastAsia="ru-RU"/>
        </w:rPr>
        <w:t xml:space="preserve">9. Рассмотреть в качестве приоритетного вопрос о мерах по усилению мотивации профсоюзного членства и вовлечению в профсоюзы новых членов на заседаниях выборных профсоюзных органов. </w:t>
      </w:r>
    </w:p>
    <w:p w:rsidR="00D0451A" w:rsidRPr="007832E2" w:rsidRDefault="00D0451A" w:rsidP="00D0451A">
      <w:pPr>
        <w:shd w:val="clear" w:color="auto" w:fill="FFFFFF"/>
        <w:spacing w:before="57" w:after="0" w:line="240" w:lineRule="auto"/>
        <w:ind w:firstLine="500"/>
        <w:jc w:val="both"/>
        <w:rPr>
          <w:rStyle w:val="FontStyle88"/>
          <w:sz w:val="24"/>
          <w:szCs w:val="24"/>
        </w:rPr>
      </w:pPr>
      <w:r w:rsidRPr="007832E2">
        <w:rPr>
          <w:rFonts w:eastAsia="Times New Roman"/>
          <w:color w:val="000000"/>
          <w:szCs w:val="24"/>
          <w:lang w:eastAsia="ru-RU"/>
        </w:rPr>
        <w:t xml:space="preserve">10. </w:t>
      </w:r>
      <w:r w:rsidRPr="007832E2">
        <w:rPr>
          <w:rStyle w:val="FontStyle88"/>
          <w:sz w:val="24"/>
          <w:szCs w:val="24"/>
        </w:rPr>
        <w:t>Проводить встречи, консультации с отдельными работодателями по созданию профсоюзных организаций с приглашением сторон социального партнерства</w:t>
      </w:r>
      <w:r w:rsidR="007832E2">
        <w:rPr>
          <w:rStyle w:val="FontStyle88"/>
          <w:sz w:val="24"/>
          <w:szCs w:val="24"/>
        </w:rPr>
        <w:t>.</w:t>
      </w:r>
    </w:p>
    <w:p w:rsidR="00D0451A" w:rsidRPr="007832E2" w:rsidRDefault="00D0451A" w:rsidP="00D0451A">
      <w:pPr>
        <w:shd w:val="clear" w:color="auto" w:fill="FFFFFF"/>
        <w:spacing w:before="57" w:after="0" w:line="240" w:lineRule="auto"/>
        <w:ind w:firstLine="500"/>
        <w:jc w:val="both"/>
        <w:rPr>
          <w:rFonts w:eastAsia="Times New Roman"/>
          <w:color w:val="000000"/>
          <w:szCs w:val="24"/>
          <w:lang w:eastAsia="ru-RU"/>
        </w:rPr>
      </w:pPr>
      <w:r w:rsidRPr="007832E2">
        <w:rPr>
          <w:rStyle w:val="FontStyle88"/>
          <w:sz w:val="24"/>
          <w:szCs w:val="24"/>
        </w:rPr>
        <w:t>11. Взаимодействовать с органами власти по вопросам создания профсоюзных организаций на предприятиях всех форм собственности</w:t>
      </w:r>
      <w:r w:rsidR="007832E2">
        <w:rPr>
          <w:rStyle w:val="FontStyle88"/>
          <w:sz w:val="24"/>
          <w:szCs w:val="24"/>
        </w:rPr>
        <w:t>.</w:t>
      </w:r>
      <w:bookmarkStart w:id="0" w:name="_GoBack"/>
      <w:bookmarkEnd w:id="0"/>
    </w:p>
    <w:p w:rsidR="00D0451A" w:rsidRPr="007832E2" w:rsidRDefault="00D0451A" w:rsidP="00D0451A">
      <w:pPr>
        <w:spacing w:after="0" w:line="240" w:lineRule="auto"/>
        <w:jc w:val="both"/>
        <w:rPr>
          <w:rStyle w:val="FontStyle88"/>
          <w:sz w:val="24"/>
          <w:szCs w:val="24"/>
        </w:rPr>
      </w:pPr>
    </w:p>
    <w:sectPr w:rsidR="00D0451A" w:rsidRPr="007832E2" w:rsidSect="000550E1">
      <w:pgSz w:w="11906" w:h="16838" w:code="9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E1"/>
    <w:rsid w:val="000550E1"/>
    <w:rsid w:val="001F747B"/>
    <w:rsid w:val="004159A3"/>
    <w:rsid w:val="007832E2"/>
    <w:rsid w:val="00823669"/>
    <w:rsid w:val="00B37CF4"/>
    <w:rsid w:val="00CB3716"/>
    <w:rsid w:val="00D0451A"/>
    <w:rsid w:val="00D4017F"/>
    <w:rsid w:val="00E00041"/>
    <w:rsid w:val="00E0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7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8">
    <w:name w:val="Font Style88"/>
    <w:uiPriority w:val="99"/>
    <w:rsid w:val="001F747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F747B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eastAsia="Times New Roman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F747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7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8">
    <w:name w:val="Font Style88"/>
    <w:uiPriority w:val="99"/>
    <w:rsid w:val="001F747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F747B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eastAsia="Times New Roman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F747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D3819-0824-47B8-958F-A139C118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Прессекретарь</dc:creator>
  <cp:lastModifiedBy>Прессекретарь</cp:lastModifiedBy>
  <cp:revision>2</cp:revision>
  <cp:lastPrinted>2014-09-29T03:04:00Z</cp:lastPrinted>
  <dcterms:created xsi:type="dcterms:W3CDTF">2014-09-29T02:12:00Z</dcterms:created>
  <dcterms:modified xsi:type="dcterms:W3CDTF">2014-09-29T05:11:00Z</dcterms:modified>
</cp:coreProperties>
</file>